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EE" w:rsidRPr="00E80575" w:rsidRDefault="008C6EEE" w:rsidP="00E80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575">
        <w:rPr>
          <w:rFonts w:ascii="Times New Roman" w:hAnsi="Times New Roman" w:cs="Times New Roman"/>
          <w:sz w:val="24"/>
          <w:szCs w:val="24"/>
        </w:rPr>
        <w:t>Утвержден</w:t>
      </w:r>
    </w:p>
    <w:p w:rsidR="008C6EEE" w:rsidRPr="00E80575" w:rsidRDefault="008C6EEE" w:rsidP="00E80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57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C6EEE" w:rsidRPr="00E80575" w:rsidRDefault="008C6EEE" w:rsidP="00E80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575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E805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5D4C24" w:rsidRPr="00E80575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80575" w:rsidRPr="00E80575" w:rsidRDefault="00E80575" w:rsidP="00E80575">
      <w:pPr>
        <w:rPr>
          <w:rFonts w:ascii="Times New Roman" w:hAnsi="Times New Roman" w:cs="Times New Roman"/>
          <w:sz w:val="24"/>
          <w:szCs w:val="24"/>
        </w:rPr>
      </w:pPr>
      <w:r w:rsidRPr="00E80575">
        <w:rPr>
          <w:rFonts w:ascii="Times New Roman" w:hAnsi="Times New Roman" w:cs="Times New Roman"/>
          <w:sz w:val="24"/>
          <w:szCs w:val="24"/>
        </w:rPr>
        <w:t>от «28» октября 2015 года № 746</w:t>
      </w:r>
    </w:p>
    <w:p w:rsidR="008C6EEE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A4C" w:rsidRPr="006E0A4B" w:rsidRDefault="002C4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E0A4B">
        <w:rPr>
          <w:rFonts w:ascii="Times New Roman" w:hAnsi="Times New Roman" w:cs="Times New Roman"/>
          <w:sz w:val="28"/>
          <w:szCs w:val="28"/>
        </w:rPr>
        <w:t>ПОРЯДОК</w:t>
      </w:r>
    </w:p>
    <w:p w:rsidR="008C6EEE" w:rsidRPr="006E0A4B" w:rsidRDefault="008C6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E80575" w:rsidRPr="00754E4E" w:rsidRDefault="008C6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EE" w:rsidRPr="006E0A4B" w:rsidRDefault="008C6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 и содержанию бюджетного прогноза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  <w:r w:rsidR="005D4C2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2. Разработку бюджетного прогноза (изменения бюджетного прогноза) осуществляет </w:t>
      </w:r>
      <w:r w:rsidR="005D4C24">
        <w:rPr>
          <w:rFonts w:ascii="Times New Roman" w:hAnsi="Times New Roman" w:cs="Times New Roman"/>
          <w:sz w:val="28"/>
          <w:szCs w:val="28"/>
        </w:rPr>
        <w:t>ф</w:t>
      </w:r>
      <w:r w:rsidRPr="006E0A4B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="005D4C24">
        <w:rPr>
          <w:rFonts w:ascii="Times New Roman" w:hAnsi="Times New Roman" w:cs="Times New Roman"/>
          <w:sz w:val="28"/>
          <w:szCs w:val="28"/>
        </w:rPr>
        <w:t>отдел</w:t>
      </w:r>
      <w:r w:rsidRPr="006E0A4B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>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каждые три года на шесть и более лет на основе прогноза социально-экономического развития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  <w:r w:rsidR="005D4C2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>на долгосрочный период и решения Думы городского округа о бюджете городского округа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1) основные подходы к формированию бюджетной политики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2) прогноз основных характеристик бюджета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(далее - основные характеристики);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3) показатели финансового обеспечения муниципальных программ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период их действия за счет средств бюджета городского округа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>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5. Основными характеристиками бюджетного прогноза являются общий объем доходов, общий объем расходов, дефицит (</w:t>
      </w:r>
      <w:proofErr w:type="spellStart"/>
      <w:r w:rsidRPr="006E0A4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E0A4B">
        <w:rPr>
          <w:rFonts w:ascii="Times New Roman" w:hAnsi="Times New Roman" w:cs="Times New Roman"/>
          <w:sz w:val="28"/>
          <w:szCs w:val="28"/>
        </w:rPr>
        <w:t xml:space="preserve">) бюджета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  <w:r w:rsidR="005D4C2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>и прогнозируемый объем муниципального долга городского округа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>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6. Прогноз основных характеристик бюджета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  <w:r w:rsidR="005D4C2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hyperlink w:anchor="P59" w:history="1">
        <w:r w:rsidRPr="006E0A4B">
          <w:rPr>
            <w:rFonts w:ascii="Times New Roman" w:hAnsi="Times New Roman" w:cs="Times New Roman"/>
            <w:color w:val="0000FF"/>
            <w:sz w:val="28"/>
            <w:szCs w:val="28"/>
          </w:rPr>
          <w:t>форме 1</w:t>
        </w:r>
      </w:hyperlink>
      <w:r w:rsidRPr="006E0A4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7. Показатели финансового обеспечения муниципальных программ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</w:t>
      </w:r>
      <w:r w:rsidR="005D4C2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>на период их действия за счет средств бюджета городского округа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составляются по </w:t>
      </w:r>
      <w:hyperlink w:anchor="P121" w:history="1">
        <w:r w:rsidRPr="006E0A4B">
          <w:rPr>
            <w:rFonts w:ascii="Times New Roman" w:hAnsi="Times New Roman" w:cs="Times New Roman"/>
            <w:color w:val="0000FF"/>
            <w:sz w:val="28"/>
            <w:szCs w:val="28"/>
          </w:rPr>
          <w:t>форме 2</w:t>
        </w:r>
      </w:hyperlink>
      <w:r w:rsidRPr="006E0A4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lastRenderedPageBreak/>
        <w:t xml:space="preserve">8. Проект бюджетного прогноза (проект изменений бюджетного прогноза) формируется в сроки, установленные правовым актом администрации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 городского округа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9. Проект бюджетного прогноза (проект изменений бюджетного прогноза), за исключением показателей финансового обеспечения муниципальных программ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, представляется в Думу городского округа и </w:t>
      </w:r>
      <w:r w:rsidR="005D4C24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6E0A4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D4C2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E0A4B">
        <w:rPr>
          <w:rFonts w:ascii="Times New Roman" w:hAnsi="Times New Roman" w:cs="Times New Roman"/>
          <w:sz w:val="28"/>
          <w:szCs w:val="28"/>
        </w:rPr>
        <w:t>одновременно с проектом решения Думы городского округа о бюджете городского округа</w:t>
      </w:r>
      <w:r w:rsidR="005D4C2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C6EEE" w:rsidRPr="006E0A4B" w:rsidRDefault="008C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10. Бюджетный прогноз (изменения бюджетного прогноза) утверждается постановлением администрации 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7355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решения Думы городского округа о бюджете городского округа</w:t>
      </w:r>
      <w:r w:rsidR="0067355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73556" w:rsidRDefault="00673556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к Порядку разработки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и утверждения бюджетного прогноза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7355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Форма 1</w:t>
      </w:r>
    </w:p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6E0A4B">
        <w:rPr>
          <w:rFonts w:ascii="Times New Roman" w:hAnsi="Times New Roman" w:cs="Times New Roman"/>
          <w:sz w:val="28"/>
          <w:szCs w:val="28"/>
        </w:rPr>
        <w:t>ПРОГНОЗ</w:t>
      </w:r>
    </w:p>
    <w:p w:rsidR="008C6EEE" w:rsidRPr="006E0A4B" w:rsidRDefault="008C6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ОСНОВНЫХ ХАРАКТЕРИСТИК БЮДЖЕТА</w:t>
      </w:r>
    </w:p>
    <w:p w:rsidR="008C6EEE" w:rsidRPr="006E0A4B" w:rsidRDefault="008C6EEE" w:rsidP="006735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7355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154"/>
        <w:gridCol w:w="1361"/>
        <w:gridCol w:w="1304"/>
        <w:gridCol w:w="1304"/>
        <w:gridCol w:w="1304"/>
        <w:gridCol w:w="1304"/>
      </w:tblGrid>
      <w:tr w:rsidR="008C6EEE" w:rsidRPr="006E0A4B">
        <w:tc>
          <w:tcPr>
            <w:tcW w:w="850" w:type="dxa"/>
          </w:tcPr>
          <w:p w:rsidR="008C6EEE" w:rsidRPr="00673556" w:rsidRDefault="00673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6EEE"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215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Последний год периода прогнозирования</w:t>
            </w:r>
          </w:p>
        </w:tc>
      </w:tr>
      <w:tr w:rsidR="008C6EEE" w:rsidRPr="006E0A4B">
        <w:tc>
          <w:tcPr>
            <w:tcW w:w="850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EEE" w:rsidRPr="006E0A4B">
        <w:tc>
          <w:tcPr>
            <w:tcW w:w="850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1" w:type="dxa"/>
            <w:gridSpan w:val="6"/>
          </w:tcPr>
          <w:p w:rsidR="008C6EEE" w:rsidRPr="00673556" w:rsidRDefault="008C6EEE" w:rsidP="00673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proofErr w:type="gramStart"/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73556"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8C6EEE" w:rsidRPr="006E0A4B">
        <w:tc>
          <w:tcPr>
            <w:tcW w:w="850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850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850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850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8C6EEE" w:rsidRPr="00673556" w:rsidRDefault="008C6EEE" w:rsidP="00673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городского </w:t>
            </w:r>
            <w:proofErr w:type="gramStart"/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73556"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первое января</w:t>
            </w: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556" w:rsidRDefault="006735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3556" w:rsidRDefault="00673556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к Порядку разработки</w:t>
      </w: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и утверждения бюджетного прогноза</w:t>
      </w:r>
    </w:p>
    <w:p w:rsidR="00673556" w:rsidRPr="006E0A4B" w:rsidRDefault="00673556" w:rsidP="00673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673556" w:rsidRPr="006E0A4B" w:rsidRDefault="00673556" w:rsidP="00673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Форма 2</w:t>
      </w:r>
    </w:p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6E0A4B">
        <w:rPr>
          <w:rFonts w:ascii="Times New Roman" w:hAnsi="Times New Roman" w:cs="Times New Roman"/>
          <w:sz w:val="28"/>
          <w:szCs w:val="28"/>
        </w:rPr>
        <w:t>ПОКАЗАТЕЛИ</w:t>
      </w:r>
    </w:p>
    <w:p w:rsidR="008C6EEE" w:rsidRPr="006E0A4B" w:rsidRDefault="008C6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ФИНАНСОВОГО ОБЕСПЕЧЕНИЯ МУНИЦИПАЛЬНЫХ ПРОГРАММ</w:t>
      </w:r>
    </w:p>
    <w:p w:rsidR="008C6EEE" w:rsidRPr="006E0A4B" w:rsidRDefault="008C6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7355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E0A4B">
        <w:rPr>
          <w:rFonts w:ascii="Times New Roman" w:hAnsi="Times New Roman" w:cs="Times New Roman"/>
          <w:sz w:val="28"/>
          <w:szCs w:val="28"/>
        </w:rPr>
        <w:t xml:space="preserve"> НА ПЕРИОД ИХ ДЕЙСТВИЯ</w:t>
      </w:r>
      <w:r w:rsidR="00673556">
        <w:rPr>
          <w:rFonts w:ascii="Times New Roman" w:hAnsi="Times New Roman" w:cs="Times New Roman"/>
          <w:sz w:val="28"/>
          <w:szCs w:val="28"/>
        </w:rPr>
        <w:t xml:space="preserve"> </w:t>
      </w:r>
      <w:r w:rsidRPr="006E0A4B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</w:t>
      </w:r>
      <w:r w:rsidR="0067355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8C6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361"/>
        <w:gridCol w:w="1304"/>
        <w:gridCol w:w="1304"/>
        <w:gridCol w:w="1587"/>
        <w:gridCol w:w="1304"/>
      </w:tblGrid>
      <w:tr w:rsidR="008C6EEE" w:rsidRPr="006E0A4B">
        <w:tc>
          <w:tcPr>
            <w:tcW w:w="510" w:type="dxa"/>
            <w:vMerge w:val="restart"/>
          </w:tcPr>
          <w:p w:rsidR="008C6EEE" w:rsidRPr="00673556" w:rsidRDefault="00673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6EEE"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6EEE" w:rsidRPr="00673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C6EEE" w:rsidRPr="00673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C6EEE" w:rsidRPr="00673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8C6EEE" w:rsidRPr="00673556" w:rsidRDefault="008C6EEE" w:rsidP="00673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городского </w:t>
            </w:r>
            <w:proofErr w:type="gramStart"/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7355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860" w:type="dxa"/>
            <w:gridSpan w:val="5"/>
          </w:tcPr>
          <w:p w:rsidR="008C6EEE" w:rsidRPr="00673556" w:rsidRDefault="008C6EEE" w:rsidP="00673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</w:t>
            </w:r>
            <w:proofErr w:type="gramStart"/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73556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реализации муниципальных программ</w:t>
            </w:r>
          </w:p>
        </w:tc>
      </w:tr>
      <w:tr w:rsidR="008C6EEE" w:rsidRPr="006E0A4B">
        <w:tc>
          <w:tcPr>
            <w:tcW w:w="510" w:type="dxa"/>
            <w:vMerge/>
          </w:tcPr>
          <w:p w:rsidR="008C6EEE" w:rsidRPr="00673556" w:rsidRDefault="008C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C6EEE" w:rsidRPr="00673556" w:rsidRDefault="008C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Последний год действия программы</w:t>
            </w:r>
          </w:p>
        </w:tc>
      </w:tr>
      <w:tr w:rsidR="008C6EEE" w:rsidRPr="006E0A4B">
        <w:tc>
          <w:tcPr>
            <w:tcW w:w="510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510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510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510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510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E" w:rsidRPr="006E0A4B">
        <w:tc>
          <w:tcPr>
            <w:tcW w:w="510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6EEE" w:rsidRPr="00673556" w:rsidRDefault="008C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EEE" w:rsidRPr="006E0A4B" w:rsidRDefault="008C6E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C6EEE" w:rsidRPr="006E0A4B" w:rsidSect="006E0A4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EEE"/>
    <w:rsid w:val="002C4A4C"/>
    <w:rsid w:val="00421F92"/>
    <w:rsid w:val="0043152F"/>
    <w:rsid w:val="005D4C24"/>
    <w:rsid w:val="005D6AAB"/>
    <w:rsid w:val="00672FDC"/>
    <w:rsid w:val="00673556"/>
    <w:rsid w:val="006E0A4B"/>
    <w:rsid w:val="00754E4E"/>
    <w:rsid w:val="008C6EEE"/>
    <w:rsid w:val="008E379F"/>
    <w:rsid w:val="00AB1461"/>
    <w:rsid w:val="00E74720"/>
    <w:rsid w:val="00E80575"/>
    <w:rsid w:val="00EE16DE"/>
    <w:rsid w:val="00FA31A0"/>
    <w:rsid w:val="00FC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B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B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2</cp:revision>
  <cp:lastPrinted>2015-10-27T05:19:00Z</cp:lastPrinted>
  <dcterms:created xsi:type="dcterms:W3CDTF">2015-11-01T13:10:00Z</dcterms:created>
  <dcterms:modified xsi:type="dcterms:W3CDTF">2015-11-01T13:10:00Z</dcterms:modified>
</cp:coreProperties>
</file>